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3AB" w:rsidRPr="00A30395" w:rsidRDefault="003E0B2A">
      <w:pPr>
        <w:jc w:val="center"/>
        <w:rPr>
          <w:rFonts w:ascii="黑体" w:eastAsia="黑体"/>
          <w:sz w:val="36"/>
          <w:szCs w:val="32"/>
        </w:rPr>
      </w:pPr>
      <w:r w:rsidRPr="00A30395">
        <w:rPr>
          <w:rFonts w:ascii="黑体" w:eastAsia="黑体" w:hint="eastAsia"/>
          <w:sz w:val="36"/>
          <w:szCs w:val="32"/>
        </w:rPr>
        <w:t>关于</w:t>
      </w:r>
      <w:r w:rsidRPr="00A30395">
        <w:rPr>
          <w:rFonts w:ascii="黑体" w:eastAsia="黑体"/>
          <w:sz w:val="36"/>
          <w:szCs w:val="32"/>
        </w:rPr>
        <w:t>201</w:t>
      </w:r>
      <w:r w:rsidR="00277264">
        <w:rPr>
          <w:rFonts w:ascii="黑体" w:eastAsia="黑体"/>
          <w:sz w:val="36"/>
          <w:szCs w:val="32"/>
        </w:rPr>
        <w:t>8</w:t>
      </w:r>
      <w:r w:rsidRPr="00A30395">
        <w:rPr>
          <w:rFonts w:ascii="黑体" w:eastAsia="黑体" w:hint="eastAsia"/>
          <w:sz w:val="36"/>
          <w:szCs w:val="32"/>
        </w:rPr>
        <w:t>年夏季高考特殊考生上报工作的通知</w:t>
      </w:r>
    </w:p>
    <w:p w:rsidR="007523AB" w:rsidRDefault="003E0B2A">
      <w:pPr>
        <w:rPr>
          <w:rFonts w:ascii="仿宋_GB2312" w:eastAsia="仿宋_GB2312"/>
          <w:sz w:val="32"/>
          <w:szCs w:val="32"/>
        </w:rPr>
      </w:pPr>
      <w:r>
        <w:rPr>
          <w:rFonts w:ascii="仿宋_GB2312" w:eastAsia="仿宋_GB2312" w:hint="eastAsia"/>
          <w:sz w:val="32"/>
          <w:szCs w:val="32"/>
        </w:rPr>
        <w:t>各</w:t>
      </w:r>
      <w:r w:rsidR="00D9744A">
        <w:rPr>
          <w:rFonts w:ascii="仿宋_GB2312" w:eastAsia="仿宋_GB2312" w:hint="eastAsia"/>
          <w:sz w:val="32"/>
          <w:szCs w:val="32"/>
        </w:rPr>
        <w:t>县市区</w:t>
      </w:r>
      <w:r>
        <w:rPr>
          <w:rFonts w:ascii="仿宋_GB2312" w:eastAsia="仿宋_GB2312" w:hint="eastAsia"/>
          <w:sz w:val="32"/>
          <w:szCs w:val="32"/>
        </w:rPr>
        <w:t>招生（考试）办公室（中心）</w:t>
      </w:r>
      <w:r w:rsidR="00D9744A">
        <w:rPr>
          <w:rFonts w:ascii="仿宋_GB2312" w:eastAsia="仿宋_GB2312" w:hint="eastAsia"/>
          <w:sz w:val="32"/>
          <w:szCs w:val="32"/>
        </w:rPr>
        <w:t>、高新区社会事务局办公室</w:t>
      </w:r>
      <w:r>
        <w:rPr>
          <w:rFonts w:ascii="仿宋_GB2312" w:eastAsia="仿宋_GB2312" w:hint="eastAsia"/>
          <w:sz w:val="32"/>
          <w:szCs w:val="32"/>
        </w:rPr>
        <w:t>：</w:t>
      </w:r>
    </w:p>
    <w:p w:rsidR="007523AB" w:rsidRDefault="003E0B2A">
      <w:pPr>
        <w:ind w:firstLine="645"/>
        <w:rPr>
          <w:rFonts w:ascii="仿宋_GB2312" w:eastAsia="仿宋_GB2312"/>
          <w:sz w:val="32"/>
          <w:szCs w:val="32"/>
        </w:rPr>
      </w:pPr>
      <w:r>
        <w:rPr>
          <w:rFonts w:ascii="仿宋_GB2312" w:eastAsia="仿宋_GB2312" w:hint="eastAsia"/>
          <w:sz w:val="32"/>
          <w:szCs w:val="32"/>
        </w:rPr>
        <w:t>为做好今年夏季高考特殊考生材料上报工作，根据教育部《关于做好</w:t>
      </w:r>
      <w:r>
        <w:rPr>
          <w:rFonts w:ascii="仿宋_GB2312" w:eastAsia="仿宋_GB2312"/>
          <w:sz w:val="32"/>
          <w:szCs w:val="32"/>
        </w:rPr>
        <w:t>201</w:t>
      </w:r>
      <w:r>
        <w:rPr>
          <w:rFonts w:ascii="仿宋_GB2312" w:eastAsia="仿宋_GB2312" w:hint="eastAsia"/>
          <w:sz w:val="32"/>
          <w:szCs w:val="32"/>
        </w:rPr>
        <w:t>8年普通高校招生工作的通知》（教学</w:t>
      </w:r>
      <w:r>
        <w:rPr>
          <w:rFonts w:ascii="仿宋_GB2312" w:eastAsia="仿宋_GB2312"/>
          <w:sz w:val="32"/>
          <w:szCs w:val="32"/>
        </w:rPr>
        <w:t>[201</w:t>
      </w: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2号）</w:t>
      </w:r>
      <w:r w:rsidRPr="001B0F45">
        <w:rPr>
          <w:rFonts w:ascii="仿宋_GB2312" w:eastAsia="仿宋_GB2312" w:hint="eastAsia"/>
          <w:sz w:val="32"/>
          <w:szCs w:val="32"/>
        </w:rPr>
        <w:t>和我省有关</w:t>
      </w:r>
      <w:r w:rsidRPr="001B0F45">
        <w:rPr>
          <w:rFonts w:ascii="仿宋_GB2312" w:eastAsia="仿宋_GB2312"/>
          <w:sz w:val="32"/>
          <w:szCs w:val="32"/>
        </w:rPr>
        <w:t>政策规定</w:t>
      </w:r>
      <w:r>
        <w:rPr>
          <w:rFonts w:ascii="仿宋_GB2312" w:eastAsia="仿宋_GB2312" w:hint="eastAsia"/>
          <w:sz w:val="32"/>
          <w:szCs w:val="32"/>
        </w:rPr>
        <w:t>，现将有关工作通知如下：</w:t>
      </w:r>
    </w:p>
    <w:p w:rsidR="007523AB" w:rsidRDefault="003E0B2A">
      <w:pPr>
        <w:ind w:firstLine="645"/>
        <w:rPr>
          <w:rFonts w:ascii="仿宋_GB2312" w:eastAsia="仿宋_GB2312"/>
          <w:color w:val="000000"/>
          <w:sz w:val="32"/>
          <w:szCs w:val="32"/>
        </w:rPr>
      </w:pPr>
      <w:r>
        <w:rPr>
          <w:rFonts w:ascii="仿宋_GB2312" w:eastAsia="仿宋_GB2312"/>
          <w:sz w:val="32"/>
          <w:szCs w:val="32"/>
        </w:rPr>
        <w:t>1.</w:t>
      </w:r>
      <w:r>
        <w:rPr>
          <w:rFonts w:ascii="仿宋_GB2312" w:eastAsia="仿宋_GB2312" w:hint="eastAsia"/>
          <w:sz w:val="32"/>
          <w:szCs w:val="32"/>
        </w:rPr>
        <w:t>严格考生加分资格审核，按照“谁主管、谁审核、谁负</w:t>
      </w:r>
      <w:r>
        <w:rPr>
          <w:rFonts w:ascii="仿宋_GB2312" w:eastAsia="仿宋_GB2312" w:hint="eastAsia"/>
          <w:color w:val="000000"/>
          <w:sz w:val="32"/>
          <w:szCs w:val="32"/>
        </w:rPr>
        <w:t>责”的原则，建立健全考生加分资格审核工作责任制，确保职责明确、办法清晰，便于考生和社会监督。</w:t>
      </w:r>
    </w:p>
    <w:p w:rsidR="007523AB" w:rsidRPr="00025983" w:rsidRDefault="003E0B2A" w:rsidP="00A30395">
      <w:pPr>
        <w:ind w:firstLine="645"/>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高考报名文件（鲁招考[2017]107号）第二部分“</w:t>
      </w:r>
      <w:r w:rsidRPr="00A30395">
        <w:rPr>
          <w:rFonts w:ascii="仿宋_GB2312" w:eastAsia="仿宋_GB2312" w:hint="eastAsia"/>
          <w:color w:val="000000"/>
          <w:sz w:val="32"/>
          <w:szCs w:val="32"/>
        </w:rPr>
        <w:t>二、</w:t>
      </w:r>
      <w:r w:rsidRPr="00A30395">
        <w:rPr>
          <w:rFonts w:ascii="仿宋_GB2312" w:eastAsia="仿宋_GB2312"/>
          <w:color w:val="000000"/>
          <w:sz w:val="32"/>
          <w:szCs w:val="32"/>
        </w:rPr>
        <w:t>2015年1</w:t>
      </w:r>
      <w:r w:rsidRPr="00A30395">
        <w:rPr>
          <w:rFonts w:ascii="仿宋_GB2312" w:eastAsia="仿宋_GB2312" w:hint="eastAsia"/>
          <w:color w:val="000000"/>
          <w:sz w:val="32"/>
          <w:szCs w:val="32"/>
        </w:rPr>
        <w:t>月</w:t>
      </w:r>
      <w:r w:rsidRPr="00A30395">
        <w:rPr>
          <w:rFonts w:ascii="仿宋_GB2312" w:eastAsia="仿宋_GB2312"/>
          <w:color w:val="000000"/>
          <w:sz w:val="32"/>
          <w:szCs w:val="32"/>
        </w:rPr>
        <w:t>1</w:t>
      </w:r>
      <w:r w:rsidRPr="00A30395">
        <w:rPr>
          <w:rFonts w:ascii="仿宋_GB2312" w:eastAsia="仿宋_GB2312" w:hint="eastAsia"/>
          <w:color w:val="000000"/>
          <w:sz w:val="32"/>
          <w:szCs w:val="32"/>
        </w:rPr>
        <w:t>日前获得以下奖项的考生在录取时可以享受增加</w:t>
      </w:r>
      <w:r w:rsidRPr="00A30395">
        <w:rPr>
          <w:rFonts w:ascii="仿宋_GB2312" w:eastAsia="仿宋_GB2312"/>
          <w:color w:val="000000"/>
          <w:sz w:val="32"/>
          <w:szCs w:val="32"/>
        </w:rPr>
        <w:t>5</w:t>
      </w:r>
      <w:r w:rsidRPr="00A30395">
        <w:rPr>
          <w:rFonts w:ascii="仿宋_GB2312" w:eastAsia="仿宋_GB2312" w:hint="eastAsia"/>
          <w:color w:val="000000"/>
          <w:sz w:val="32"/>
          <w:szCs w:val="32"/>
        </w:rPr>
        <w:t>分或降低</w:t>
      </w:r>
      <w:r w:rsidRPr="00A30395">
        <w:rPr>
          <w:rFonts w:ascii="仿宋_GB2312" w:eastAsia="仿宋_GB2312"/>
          <w:color w:val="000000"/>
          <w:sz w:val="32"/>
          <w:szCs w:val="32"/>
        </w:rPr>
        <w:t>5</w:t>
      </w:r>
      <w:r w:rsidRPr="00A30395">
        <w:rPr>
          <w:rFonts w:ascii="仿宋_GB2312" w:eastAsia="仿宋_GB2312" w:hint="eastAsia"/>
          <w:color w:val="000000"/>
          <w:sz w:val="32"/>
          <w:szCs w:val="32"/>
        </w:rPr>
        <w:t>分投档照顾</w:t>
      </w:r>
      <w:r>
        <w:rPr>
          <w:rFonts w:ascii="仿宋_GB2312" w:eastAsia="仿宋_GB2312" w:hint="eastAsia"/>
          <w:color w:val="000000"/>
          <w:sz w:val="32"/>
          <w:szCs w:val="32"/>
        </w:rPr>
        <w:t>”中除“获省级以上表彰的先进劳模青年”外，</w:t>
      </w:r>
      <w:r w:rsidRPr="00BC0DE8">
        <w:rPr>
          <w:rFonts w:ascii="仿宋_GB2312" w:eastAsia="仿宋_GB2312" w:hint="eastAsia"/>
          <w:b/>
          <w:color w:val="FF0000"/>
          <w:sz w:val="32"/>
          <w:szCs w:val="32"/>
        </w:rPr>
        <w:t>其他均要求为高中段获得荣誉，</w:t>
      </w:r>
      <w:r w:rsidRPr="00BC0DE8">
        <w:rPr>
          <w:rFonts w:ascii="仿宋_GB2312" w:eastAsia="仿宋_GB2312" w:hint="eastAsia"/>
          <w:b/>
          <w:color w:val="FF0000"/>
          <w:sz w:val="44"/>
          <w:szCs w:val="44"/>
        </w:rPr>
        <w:t>且</w:t>
      </w:r>
      <w:r w:rsidRPr="00BC0DE8">
        <w:rPr>
          <w:rFonts w:ascii="仿宋_GB2312" w:eastAsia="仿宋_GB2312" w:hint="eastAsia"/>
          <w:b/>
          <w:color w:val="FF0000"/>
          <w:sz w:val="32"/>
          <w:szCs w:val="32"/>
        </w:rPr>
        <w:t>2018年为应届毕业生。</w:t>
      </w:r>
    </w:p>
    <w:p w:rsidR="007523AB" w:rsidRDefault="003E0B2A">
      <w:pPr>
        <w:ind w:firstLine="645"/>
        <w:rPr>
          <w:rFonts w:ascii="仿宋_GB2312" w:eastAsia="仿宋_GB2312"/>
          <w:spacing w:val="-2"/>
          <w:sz w:val="32"/>
          <w:szCs w:val="32"/>
        </w:rPr>
      </w:pPr>
      <w:r>
        <w:rPr>
          <w:rFonts w:ascii="仿宋_GB2312" w:eastAsia="仿宋_GB2312"/>
          <w:sz w:val="32"/>
          <w:szCs w:val="32"/>
        </w:rPr>
        <w:t>3.</w:t>
      </w:r>
      <w:r>
        <w:rPr>
          <w:rFonts w:ascii="仿宋_GB2312" w:eastAsia="仿宋_GB2312" w:hint="eastAsia"/>
          <w:sz w:val="32"/>
          <w:szCs w:val="32"/>
        </w:rPr>
        <w:t>自主就业的退役士兵上报材料为退役证书复印件和</w:t>
      </w:r>
      <w:r>
        <w:rPr>
          <w:rFonts w:ascii="仿宋_GB2312" w:eastAsia="仿宋_GB2312" w:hint="eastAsia"/>
          <w:spacing w:val="-2"/>
          <w:sz w:val="32"/>
          <w:szCs w:val="32"/>
        </w:rPr>
        <w:t>县级民政部门证明，并由其审查盖章。</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4.</w:t>
      </w:r>
      <w:r>
        <w:rPr>
          <w:rFonts w:ascii="仿宋_GB2312" w:eastAsia="仿宋_GB2312" w:hAnsi="仿宋_GB2312" w:cs="仿宋_GB2312" w:hint="eastAsia"/>
          <w:sz w:val="32"/>
          <w:szCs w:val="32"/>
        </w:rPr>
        <w:t>在服役期间荣立二等功（含）以上或被大军区（含）以上单位授予荣誉称号的退役军人上报材料为获奖证书复印件，由</w:t>
      </w:r>
      <w:r>
        <w:rPr>
          <w:rFonts w:ascii="仿宋_GB2312" w:eastAsia="仿宋_GB2312" w:hint="eastAsia"/>
          <w:spacing w:val="-2"/>
          <w:sz w:val="32"/>
          <w:szCs w:val="32"/>
        </w:rPr>
        <w:t>县级民政部门审查盖章。</w:t>
      </w:r>
    </w:p>
    <w:p w:rsidR="007523AB" w:rsidRDefault="003E0B2A">
      <w:pPr>
        <w:ind w:firstLine="645"/>
        <w:rPr>
          <w:rFonts w:ascii="仿宋_GB2312" w:eastAsia="仿宋_GB2312" w:hAnsi="仿宋"/>
          <w:sz w:val="32"/>
          <w:szCs w:val="32"/>
        </w:rPr>
      </w:pPr>
      <w:r>
        <w:rPr>
          <w:rFonts w:ascii="仿宋_GB2312" w:eastAsia="仿宋_GB2312"/>
          <w:spacing w:val="-2"/>
          <w:sz w:val="32"/>
          <w:szCs w:val="32"/>
        </w:rPr>
        <w:t>5.</w:t>
      </w:r>
      <w:r>
        <w:rPr>
          <w:rFonts w:ascii="仿宋_GB2312" w:eastAsia="仿宋_GB2312" w:hAnsi="仿宋"/>
          <w:sz w:val="32"/>
          <w:szCs w:val="32"/>
        </w:rPr>
        <w:t xml:space="preserve"> </w:t>
      </w:r>
      <w:r>
        <w:rPr>
          <w:rFonts w:ascii="仿宋_GB2312" w:eastAsia="仿宋_GB2312" w:hint="eastAsia"/>
          <w:color w:val="000000"/>
          <w:sz w:val="32"/>
          <w:szCs w:val="32"/>
        </w:rPr>
        <w:t>2015年1月1日前</w:t>
      </w:r>
      <w:r>
        <w:rPr>
          <w:rFonts w:ascii="仿宋_GB2312" w:eastAsia="仿宋_GB2312" w:hAnsi="仿宋" w:hint="eastAsia"/>
          <w:sz w:val="32"/>
          <w:szCs w:val="32"/>
        </w:rPr>
        <w:t>受省、市人民政府表彰或受省综治委表彰的高中段见义勇为的应届毕业生，考生上报材料为获奖证书复印件，由市级招生考试机构审查盖章。</w:t>
      </w:r>
    </w:p>
    <w:p w:rsidR="007523AB" w:rsidRDefault="003E0B2A">
      <w:pPr>
        <w:ind w:firstLine="645"/>
        <w:rPr>
          <w:rFonts w:ascii="仿宋_GB2312" w:eastAsia="仿宋_GB2312"/>
          <w:spacing w:val="-2"/>
          <w:sz w:val="32"/>
          <w:szCs w:val="32"/>
        </w:rPr>
      </w:pPr>
      <w:r>
        <w:rPr>
          <w:rFonts w:ascii="仿宋_GB2312" w:eastAsia="仿宋_GB2312" w:hAnsi="仿宋"/>
          <w:sz w:val="32"/>
          <w:szCs w:val="32"/>
        </w:rPr>
        <w:lastRenderedPageBreak/>
        <w:t>6.</w:t>
      </w:r>
      <w:r>
        <w:rPr>
          <w:rFonts w:ascii="仿宋_GB2312" w:eastAsia="仿宋_GB2312" w:hAnsi="仿宋" w:hint="eastAsia"/>
          <w:sz w:val="32"/>
          <w:szCs w:val="32"/>
        </w:rPr>
        <w:t>烈士子女上报材料为有关证书复印件，</w:t>
      </w:r>
      <w:r>
        <w:rPr>
          <w:rFonts w:ascii="仿宋_GB2312" w:eastAsia="仿宋_GB2312" w:hAnsi="仿宋_GB2312" w:cs="仿宋_GB2312" w:hint="eastAsia"/>
          <w:sz w:val="32"/>
          <w:szCs w:val="32"/>
        </w:rPr>
        <w:t>由</w:t>
      </w:r>
      <w:r>
        <w:rPr>
          <w:rFonts w:ascii="仿宋_GB2312" w:eastAsia="仿宋_GB2312" w:hint="eastAsia"/>
          <w:spacing w:val="-2"/>
          <w:sz w:val="32"/>
          <w:szCs w:val="32"/>
        </w:rPr>
        <w:t>县级民政部门审查盖章。</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7.</w:t>
      </w:r>
      <w:r>
        <w:rPr>
          <w:rFonts w:ascii="仿宋_GB2312" w:eastAsia="仿宋_GB2312" w:hint="eastAsia"/>
          <w:color w:val="000000"/>
          <w:sz w:val="32"/>
          <w:szCs w:val="32"/>
        </w:rPr>
        <w:t>归侨、华侨子女、归侨子女</w:t>
      </w:r>
      <w:r>
        <w:rPr>
          <w:rFonts w:ascii="仿宋_GB2312" w:eastAsia="仿宋_GB2312" w:hAnsi="仿宋" w:hint="eastAsia"/>
          <w:sz w:val="32"/>
          <w:szCs w:val="32"/>
        </w:rPr>
        <w:t>上报材料为有关证书复印件，</w:t>
      </w:r>
      <w:r>
        <w:rPr>
          <w:rFonts w:ascii="仿宋_GB2312" w:eastAsia="仿宋_GB2312" w:hint="eastAsia"/>
          <w:spacing w:val="-2"/>
          <w:sz w:val="32"/>
          <w:szCs w:val="32"/>
        </w:rPr>
        <w:t>县级侨办审查盖章，由</w:t>
      </w:r>
      <w:r w:rsidRPr="006B0454">
        <w:rPr>
          <w:rFonts w:ascii="仿宋_GB2312" w:eastAsia="仿宋_GB2312" w:hint="eastAsia"/>
          <w:color w:val="FF0000"/>
          <w:spacing w:val="-2"/>
          <w:sz w:val="32"/>
          <w:szCs w:val="32"/>
        </w:rPr>
        <w:t>相应市级侨办</w:t>
      </w:r>
      <w:r>
        <w:rPr>
          <w:rFonts w:ascii="仿宋_GB2312" w:eastAsia="仿宋_GB2312" w:hint="eastAsia"/>
          <w:spacing w:val="-2"/>
          <w:sz w:val="32"/>
          <w:szCs w:val="32"/>
        </w:rPr>
        <w:t>出具最终资格认定证明材料。</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8.</w:t>
      </w:r>
      <w:r>
        <w:rPr>
          <w:rFonts w:ascii="仿宋_GB2312" w:eastAsia="仿宋_GB2312" w:hint="eastAsia"/>
          <w:color w:val="000000"/>
          <w:sz w:val="32"/>
          <w:szCs w:val="32"/>
        </w:rPr>
        <w:t>台湾省籍考生</w:t>
      </w:r>
      <w:r>
        <w:rPr>
          <w:rFonts w:ascii="仿宋_GB2312" w:eastAsia="仿宋_GB2312" w:hAnsi="仿宋" w:hint="eastAsia"/>
          <w:sz w:val="32"/>
          <w:szCs w:val="32"/>
        </w:rPr>
        <w:t>上报材料为有关证书复印件，由</w:t>
      </w:r>
      <w:r w:rsidRPr="006B0454">
        <w:rPr>
          <w:rFonts w:ascii="仿宋_GB2312" w:eastAsia="仿宋_GB2312" w:hint="eastAsia"/>
          <w:color w:val="FF0000"/>
          <w:spacing w:val="-2"/>
          <w:sz w:val="32"/>
          <w:szCs w:val="32"/>
        </w:rPr>
        <w:t>县级统战部</w:t>
      </w:r>
      <w:r>
        <w:rPr>
          <w:rFonts w:ascii="仿宋_GB2312" w:eastAsia="仿宋_GB2312" w:hint="eastAsia"/>
          <w:spacing w:val="-2"/>
          <w:sz w:val="32"/>
          <w:szCs w:val="32"/>
        </w:rPr>
        <w:t>审查盖章。</w:t>
      </w:r>
    </w:p>
    <w:p w:rsidR="007523AB" w:rsidRDefault="003E0B2A">
      <w:pPr>
        <w:ind w:firstLine="645"/>
        <w:rPr>
          <w:rFonts w:ascii="微软雅黑" w:eastAsia="微软雅黑" w:hAnsi="微软雅黑"/>
          <w:color w:val="333333"/>
          <w:sz w:val="32"/>
          <w:szCs w:val="32"/>
        </w:rPr>
      </w:pPr>
      <w:r>
        <w:rPr>
          <w:rFonts w:ascii="仿宋_GB2312" w:eastAsia="仿宋_GB2312" w:hint="eastAsia"/>
          <w:spacing w:val="-2"/>
          <w:sz w:val="32"/>
          <w:szCs w:val="32"/>
        </w:rPr>
        <w:t>9</w:t>
      </w:r>
      <w:r>
        <w:rPr>
          <w:rFonts w:ascii="仿宋_GB2312" w:eastAsia="仿宋_GB2312"/>
          <w:spacing w:val="-2"/>
          <w:sz w:val="32"/>
          <w:szCs w:val="32"/>
        </w:rPr>
        <w:t>.</w:t>
      </w:r>
      <w:r>
        <w:rPr>
          <w:rFonts w:ascii="仿宋_GB2312" w:eastAsia="仿宋_GB2312" w:hint="eastAsia"/>
          <w:spacing w:val="-2"/>
          <w:sz w:val="32"/>
          <w:szCs w:val="32"/>
        </w:rPr>
        <w:t>“</w:t>
      </w:r>
      <w:r>
        <w:rPr>
          <w:rFonts w:ascii="仿宋_GB2312" w:eastAsia="仿宋_GB2312" w:hAnsi="微软雅黑" w:hint="eastAsia"/>
          <w:color w:val="333333"/>
          <w:sz w:val="32"/>
          <w:szCs w:val="32"/>
        </w:rPr>
        <w:t>经共青团中央青年志愿者守信联合激励系统认定，获得</w:t>
      </w:r>
      <w:r>
        <w:rPr>
          <w:rFonts w:ascii="仿宋_GB2312" w:eastAsia="仿宋_GB2312" w:hAnsi="微软雅黑"/>
          <w:color w:val="333333"/>
          <w:sz w:val="32"/>
          <w:szCs w:val="32"/>
        </w:rPr>
        <w:t>5A</w:t>
      </w:r>
      <w:r>
        <w:rPr>
          <w:rFonts w:ascii="仿宋_GB2312" w:eastAsia="仿宋_GB2312" w:hAnsi="微软雅黑" w:hint="eastAsia"/>
          <w:color w:val="333333"/>
          <w:sz w:val="32"/>
          <w:szCs w:val="32"/>
        </w:rPr>
        <w:t>级青年志愿者的”，</w:t>
      </w:r>
      <w:r>
        <w:rPr>
          <w:rFonts w:ascii="仿宋_GB2312" w:eastAsia="仿宋_GB2312" w:hint="eastAsia"/>
          <w:spacing w:val="-2"/>
          <w:sz w:val="32"/>
          <w:szCs w:val="32"/>
        </w:rPr>
        <w:t>享受同等条件优先录取照顾政策，</w:t>
      </w:r>
      <w:r w:rsidRPr="001B0F45">
        <w:rPr>
          <w:rFonts w:ascii="仿宋_GB2312" w:eastAsia="仿宋_GB2312" w:hint="eastAsia"/>
          <w:spacing w:val="-2"/>
          <w:sz w:val="32"/>
          <w:szCs w:val="32"/>
        </w:rPr>
        <w:t>此类情况上报材料为有关证书复印件，由</w:t>
      </w:r>
      <w:r w:rsidRPr="00BC0DE8">
        <w:rPr>
          <w:rFonts w:ascii="仿宋_GB2312" w:eastAsia="仿宋_GB2312" w:hint="eastAsia"/>
          <w:color w:val="FF0000"/>
          <w:spacing w:val="-2"/>
          <w:sz w:val="32"/>
          <w:szCs w:val="32"/>
        </w:rPr>
        <w:t>县级团委审查盖章</w:t>
      </w:r>
      <w:r>
        <w:rPr>
          <w:rFonts w:ascii="仿宋_GB2312" w:eastAsia="仿宋_GB2312" w:hint="eastAsia"/>
          <w:spacing w:val="-2"/>
          <w:sz w:val="32"/>
          <w:szCs w:val="32"/>
        </w:rPr>
        <w:t>。</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1</w:t>
      </w:r>
      <w:r>
        <w:rPr>
          <w:rFonts w:ascii="仿宋_GB2312" w:eastAsia="仿宋_GB2312" w:hint="eastAsia"/>
          <w:spacing w:val="-2"/>
          <w:sz w:val="32"/>
          <w:szCs w:val="32"/>
        </w:rPr>
        <w:t>0．享受同等条件优先录取照顾政策中的军人的子女，如没有特殊要求，均为</w:t>
      </w:r>
      <w:r w:rsidRPr="00BC0DE8">
        <w:rPr>
          <w:rFonts w:ascii="仿宋_GB2312" w:eastAsia="仿宋_GB2312" w:hint="eastAsia"/>
          <w:color w:val="FF0000"/>
          <w:spacing w:val="-2"/>
          <w:sz w:val="32"/>
          <w:szCs w:val="32"/>
        </w:rPr>
        <w:t>现役军人</w:t>
      </w:r>
      <w:r>
        <w:rPr>
          <w:rFonts w:ascii="仿宋_GB2312" w:eastAsia="仿宋_GB2312" w:hint="eastAsia"/>
          <w:spacing w:val="-2"/>
          <w:sz w:val="32"/>
          <w:szCs w:val="32"/>
        </w:rPr>
        <w:t>的子女，上报材料为有关证书复印件以及有关部队的</w:t>
      </w:r>
      <w:r w:rsidRPr="006B0454">
        <w:rPr>
          <w:rFonts w:ascii="仿宋_GB2312" w:eastAsia="仿宋_GB2312" w:hint="eastAsia"/>
          <w:color w:val="FF0000"/>
          <w:spacing w:val="-2"/>
          <w:sz w:val="32"/>
          <w:szCs w:val="32"/>
        </w:rPr>
        <w:t>现役证明及服役年限</w:t>
      </w:r>
      <w:r>
        <w:rPr>
          <w:rFonts w:ascii="仿宋_GB2312" w:eastAsia="仿宋_GB2312" w:hint="eastAsia"/>
          <w:spacing w:val="-2"/>
          <w:sz w:val="32"/>
          <w:szCs w:val="32"/>
        </w:rPr>
        <w:t>，由县级武装部审查盖章。</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1</w:t>
      </w:r>
      <w:r>
        <w:rPr>
          <w:rFonts w:ascii="仿宋_GB2312" w:eastAsia="仿宋_GB2312" w:hint="eastAsia"/>
          <w:spacing w:val="-2"/>
          <w:sz w:val="32"/>
          <w:szCs w:val="32"/>
        </w:rPr>
        <w:t>1</w:t>
      </w:r>
      <w:r>
        <w:rPr>
          <w:rFonts w:ascii="仿宋_GB2312" w:eastAsia="仿宋_GB2312"/>
          <w:spacing w:val="-2"/>
          <w:sz w:val="32"/>
          <w:szCs w:val="32"/>
        </w:rPr>
        <w:t>.</w:t>
      </w:r>
      <w:r>
        <w:rPr>
          <w:rFonts w:ascii="仿宋_GB2312" w:eastAsia="仿宋_GB2312" w:hAnsi="宋体"/>
          <w:spacing w:val="-2"/>
          <w:sz w:val="32"/>
          <w:szCs w:val="32"/>
        </w:rPr>
        <w:t xml:space="preserve"> </w:t>
      </w:r>
      <w:r>
        <w:rPr>
          <w:rFonts w:ascii="仿宋_GB2312" w:eastAsia="仿宋_GB2312" w:hAnsi="宋体" w:hint="eastAsia"/>
          <w:spacing w:val="-2"/>
          <w:sz w:val="32"/>
          <w:szCs w:val="32"/>
        </w:rPr>
        <w:t>退出部队现役考生、因公牺牲军人子女、一级至四级残疾军人的子女、残疾人民警察、一级至四级残疾人民警察子女上报材料为</w:t>
      </w:r>
      <w:r>
        <w:rPr>
          <w:rFonts w:ascii="仿宋_GB2312" w:eastAsia="仿宋_GB2312" w:hint="eastAsia"/>
          <w:spacing w:val="-2"/>
          <w:sz w:val="32"/>
          <w:szCs w:val="32"/>
        </w:rPr>
        <w:t>有关证书复印件，由县级民政部门审查盖章。</w:t>
      </w:r>
    </w:p>
    <w:p w:rsidR="007523AB" w:rsidRDefault="003E0B2A">
      <w:pPr>
        <w:ind w:firstLine="645"/>
        <w:rPr>
          <w:rFonts w:ascii="仿宋_GB2312" w:eastAsia="仿宋_GB2312"/>
          <w:spacing w:val="-2"/>
          <w:sz w:val="32"/>
          <w:szCs w:val="32"/>
        </w:rPr>
      </w:pPr>
      <w:r>
        <w:rPr>
          <w:rFonts w:ascii="仿宋_GB2312" w:eastAsia="仿宋_GB2312"/>
          <w:spacing w:val="-2"/>
          <w:sz w:val="32"/>
          <w:szCs w:val="32"/>
        </w:rPr>
        <w:t>1</w:t>
      </w:r>
      <w:r>
        <w:rPr>
          <w:rFonts w:ascii="仿宋_GB2312" w:eastAsia="仿宋_GB2312" w:hint="eastAsia"/>
          <w:spacing w:val="-2"/>
          <w:sz w:val="32"/>
          <w:szCs w:val="32"/>
        </w:rPr>
        <w:t>2</w:t>
      </w:r>
      <w:r>
        <w:rPr>
          <w:rFonts w:ascii="仿宋_GB2312" w:eastAsia="仿宋_GB2312"/>
          <w:spacing w:val="-2"/>
          <w:sz w:val="32"/>
          <w:szCs w:val="32"/>
        </w:rPr>
        <w:t>.</w:t>
      </w:r>
      <w:r>
        <w:rPr>
          <w:rFonts w:ascii="仿宋_GB2312" w:eastAsia="仿宋_GB2312" w:hAnsi="宋体"/>
          <w:spacing w:val="-2"/>
          <w:sz w:val="32"/>
          <w:szCs w:val="32"/>
        </w:rPr>
        <w:t xml:space="preserve"> </w:t>
      </w:r>
      <w:r>
        <w:rPr>
          <w:rFonts w:ascii="仿宋_GB2312" w:eastAsia="仿宋_GB2312" w:hAnsi="宋体" w:hint="eastAsia"/>
          <w:spacing w:val="-2"/>
          <w:sz w:val="32"/>
          <w:szCs w:val="32"/>
        </w:rPr>
        <w:t>因公牺牲人民警察子女上报材料为</w:t>
      </w:r>
      <w:r>
        <w:rPr>
          <w:rFonts w:ascii="仿宋_GB2312" w:eastAsia="仿宋_GB2312" w:hint="eastAsia"/>
          <w:spacing w:val="-2"/>
          <w:sz w:val="32"/>
          <w:szCs w:val="32"/>
        </w:rPr>
        <w:t>有关证书复印件，</w:t>
      </w:r>
      <w:r>
        <w:rPr>
          <w:rFonts w:ascii="仿宋_GB2312" w:eastAsia="仿宋_GB2312" w:hAnsi="宋体" w:hint="eastAsia"/>
          <w:spacing w:val="-2"/>
          <w:sz w:val="32"/>
          <w:szCs w:val="32"/>
        </w:rPr>
        <w:t>由县级公安部门审查盖章。</w:t>
      </w:r>
    </w:p>
    <w:p w:rsidR="009B0EE7" w:rsidRDefault="003E0B2A">
      <w:pPr>
        <w:ind w:firstLineChars="200" w:firstLine="632"/>
        <w:rPr>
          <w:rFonts w:ascii="仿宋_GB2312" w:eastAsia="仿宋_GB2312"/>
          <w:sz w:val="32"/>
          <w:szCs w:val="32"/>
        </w:rPr>
      </w:pPr>
      <w:r>
        <w:rPr>
          <w:rFonts w:ascii="仿宋_GB2312" w:eastAsia="仿宋_GB2312"/>
          <w:spacing w:val="-2"/>
          <w:sz w:val="32"/>
          <w:szCs w:val="32"/>
        </w:rPr>
        <w:t>1</w:t>
      </w:r>
      <w:r>
        <w:rPr>
          <w:rFonts w:ascii="仿宋_GB2312" w:eastAsia="仿宋_GB2312" w:hint="eastAsia"/>
          <w:spacing w:val="-2"/>
          <w:sz w:val="32"/>
          <w:szCs w:val="32"/>
        </w:rPr>
        <w:t>3</w:t>
      </w:r>
      <w:r>
        <w:rPr>
          <w:rFonts w:ascii="仿宋_GB2312" w:eastAsia="仿宋_GB2312"/>
          <w:spacing w:val="-2"/>
          <w:sz w:val="32"/>
          <w:szCs w:val="32"/>
        </w:rPr>
        <w:t>.</w:t>
      </w:r>
      <w:r>
        <w:rPr>
          <w:rFonts w:ascii="仿宋_GB2312" w:eastAsia="仿宋_GB2312" w:hint="eastAsia"/>
          <w:sz w:val="32"/>
          <w:szCs w:val="32"/>
        </w:rPr>
        <w:t>上报要求</w:t>
      </w:r>
    </w:p>
    <w:p w:rsidR="009B0EE7" w:rsidRDefault="009B0EE7" w:rsidP="009B0EE7">
      <w:pPr>
        <w:spacing w:line="580" w:lineRule="exact"/>
        <w:ind w:firstLineChars="200" w:firstLine="640"/>
        <w:rPr>
          <w:rFonts w:ascii="仿宋_GB2312" w:eastAsia="仿宋_GB2312" w:hAnsi="宋体"/>
          <w:bCs/>
          <w:sz w:val="32"/>
          <w:szCs w:val="32"/>
        </w:rPr>
      </w:pPr>
      <w:r>
        <w:rPr>
          <w:rFonts w:ascii="仿宋_GB2312" w:eastAsia="仿宋_GB2312" w:hAnsi="宋体" w:hint="eastAsia"/>
          <w:sz w:val="32"/>
          <w:szCs w:val="32"/>
        </w:rPr>
        <w:t>（</w:t>
      </w:r>
      <w:r w:rsidR="00CD040A">
        <w:rPr>
          <w:rFonts w:ascii="仿宋_GB2312" w:eastAsia="仿宋_GB2312" w:hAnsi="宋体"/>
          <w:sz w:val="32"/>
          <w:szCs w:val="32"/>
        </w:rPr>
        <w:t>1</w:t>
      </w:r>
      <w:r>
        <w:rPr>
          <w:rFonts w:ascii="仿宋_GB2312" w:eastAsia="仿宋_GB2312" w:hAnsi="宋体" w:hint="eastAsia"/>
          <w:sz w:val="32"/>
          <w:szCs w:val="32"/>
        </w:rPr>
        <w:t>）上报特殊考生登记表及有关材料要完整、准确和规范，不能有空项。要认真研读填表说明，做好特殊考生登记</w:t>
      </w:r>
      <w:r>
        <w:rPr>
          <w:rFonts w:ascii="仿宋_GB2312" w:eastAsia="仿宋_GB2312" w:hAnsi="宋体" w:hint="eastAsia"/>
          <w:sz w:val="32"/>
          <w:szCs w:val="32"/>
        </w:rPr>
        <w:lastRenderedPageBreak/>
        <w:t>表的分类工作，首先按照享受加分投档照顾和优先录取两大类进行分类，再按每大类</w:t>
      </w:r>
      <w:r>
        <w:rPr>
          <w:rFonts w:ascii="仿宋_GB2312" w:eastAsia="仿宋_GB2312" w:hAnsi="宋体" w:hint="eastAsia"/>
          <w:bCs/>
          <w:sz w:val="32"/>
          <w:szCs w:val="32"/>
        </w:rPr>
        <w:t>中</w:t>
      </w:r>
      <w:r>
        <w:rPr>
          <w:rFonts w:ascii="仿宋_GB2312" w:eastAsia="仿宋_GB2312" w:hAnsi="宋体" w:hint="eastAsia"/>
          <w:sz w:val="32"/>
          <w:szCs w:val="32"/>
        </w:rPr>
        <w:t>特殊考生小类分类，小类</w:t>
      </w:r>
      <w:r>
        <w:rPr>
          <w:rFonts w:ascii="仿宋_GB2312" w:eastAsia="仿宋_GB2312" w:hAnsi="宋体" w:hint="eastAsia"/>
          <w:bCs/>
          <w:sz w:val="32"/>
          <w:szCs w:val="32"/>
        </w:rPr>
        <w:t>中</w:t>
      </w:r>
      <w:r>
        <w:rPr>
          <w:rFonts w:ascii="仿宋_GB2312" w:eastAsia="仿宋_GB2312" w:hAnsi="宋体" w:hint="eastAsia"/>
          <w:sz w:val="32"/>
          <w:szCs w:val="32"/>
        </w:rPr>
        <w:t>按考生号排序。</w:t>
      </w:r>
    </w:p>
    <w:p w:rsidR="009B0EE7" w:rsidRPr="009B0EE7" w:rsidRDefault="009B0EE7" w:rsidP="009B0EE7">
      <w:pPr>
        <w:ind w:firstLineChars="200" w:firstLine="640"/>
        <w:rPr>
          <w:rFonts w:ascii="仿宋_GB2312" w:eastAsia="仿宋_GB2312"/>
          <w:sz w:val="32"/>
          <w:szCs w:val="32"/>
        </w:rPr>
      </w:pPr>
      <w:r>
        <w:rPr>
          <w:rFonts w:ascii="仿宋_GB2312" w:eastAsia="仿宋_GB2312" w:hAnsi="宋体" w:hint="eastAsia"/>
          <w:bCs/>
          <w:sz w:val="32"/>
          <w:szCs w:val="32"/>
        </w:rPr>
        <w:t>（</w:t>
      </w:r>
      <w:r w:rsidR="00CD040A">
        <w:rPr>
          <w:rFonts w:ascii="仿宋_GB2312" w:eastAsia="仿宋_GB2312" w:hAnsi="宋体"/>
          <w:bCs/>
          <w:sz w:val="32"/>
          <w:szCs w:val="32"/>
        </w:rPr>
        <w:t>2</w:t>
      </w:r>
      <w:r>
        <w:rPr>
          <w:rFonts w:ascii="仿宋_GB2312" w:eastAsia="仿宋_GB2312" w:hAnsi="宋体" w:hint="eastAsia"/>
          <w:bCs/>
          <w:sz w:val="32"/>
          <w:szCs w:val="32"/>
        </w:rPr>
        <w:t>）对于不符合照顾条件或不在照顾范围内的考生，要认真清</w:t>
      </w:r>
      <w:r>
        <w:rPr>
          <w:rFonts w:ascii="仿宋_GB2312" w:eastAsia="仿宋_GB2312" w:hAnsi="宋体" w:hint="eastAsia"/>
          <w:sz w:val="32"/>
          <w:szCs w:val="32"/>
        </w:rPr>
        <w:t>理，避免将其材料及数据误报。经审查不合格的考生，要制定告知办法并及时通知本人。</w:t>
      </w:r>
    </w:p>
    <w:p w:rsidR="007523AB" w:rsidRDefault="009B0EE7">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sidR="003E0B2A">
        <w:rPr>
          <w:rFonts w:ascii="仿宋_GB2312" w:eastAsia="仿宋_GB2312" w:hint="eastAsia"/>
          <w:sz w:val="32"/>
          <w:szCs w:val="32"/>
        </w:rPr>
        <w:t>考生特征标志代码、优先录取考生种类对照表</w:t>
      </w:r>
    </w:p>
    <w:p w:rsidR="007523AB" w:rsidRDefault="003E0B2A">
      <w:pPr>
        <w:pStyle w:val="a3"/>
        <w:rPr>
          <w:rFonts w:ascii="仿宋_GB2312" w:eastAsia="仿宋_GB2312"/>
          <w:b/>
          <w:sz w:val="32"/>
          <w:szCs w:val="32"/>
        </w:rPr>
      </w:pPr>
      <w:r>
        <w:rPr>
          <w:rFonts w:ascii="仿宋_GB2312" w:eastAsia="仿宋_GB2312" w:hint="eastAsia"/>
          <w:sz w:val="32"/>
          <w:szCs w:val="32"/>
        </w:rPr>
        <w:t>考生特征标志代码</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5"/>
      </w:tblGrid>
      <w:tr w:rsidR="007523AB" w:rsidTr="009B0EE7">
        <w:trPr>
          <w:trHeight w:val="300"/>
          <w:jc w:val="center"/>
        </w:trPr>
        <w:tc>
          <w:tcPr>
            <w:tcW w:w="8365" w:type="dxa"/>
          </w:tcPr>
          <w:p w:rsidR="007523AB" w:rsidRDefault="003E0B2A">
            <w:pPr>
              <w:pStyle w:val="a3"/>
              <w:rPr>
                <w:rFonts w:ascii="仿宋_GB2312" w:eastAsia="仿宋_GB2312"/>
                <w:sz w:val="24"/>
                <w:szCs w:val="24"/>
              </w:rPr>
            </w:pPr>
            <w:r>
              <w:rPr>
                <w:rFonts w:ascii="仿宋_GB2312" w:eastAsia="仿宋_GB2312"/>
                <w:sz w:val="24"/>
                <w:szCs w:val="24"/>
              </w:rPr>
              <w:t>A-</w:t>
            </w:r>
            <w:r>
              <w:rPr>
                <w:rFonts w:ascii="仿宋_GB2312" w:eastAsia="仿宋_GB2312" w:hint="eastAsia"/>
                <w:sz w:val="24"/>
                <w:szCs w:val="24"/>
              </w:rPr>
              <w:t>省级优秀学生</w:t>
            </w:r>
            <w:r>
              <w:rPr>
                <w:rFonts w:ascii="仿宋_GB2312" w:eastAsia="仿宋_GB2312"/>
                <w:sz w:val="24"/>
                <w:szCs w:val="24"/>
              </w:rPr>
              <w:t xml:space="preserve">                        B-</w:t>
            </w:r>
            <w:r>
              <w:rPr>
                <w:rFonts w:ascii="仿宋_GB2312" w:eastAsia="仿宋_GB2312" w:hint="eastAsia"/>
                <w:sz w:val="24"/>
                <w:szCs w:val="24"/>
              </w:rPr>
              <w:t>思想政治品德突出（省级见义勇为）</w:t>
            </w:r>
            <w:r>
              <w:rPr>
                <w:rFonts w:ascii="仿宋_GB2312" w:eastAsia="仿宋_GB2312"/>
                <w:sz w:val="24"/>
                <w:szCs w:val="24"/>
              </w:rPr>
              <w:t xml:space="preserve"> </w:t>
            </w:r>
          </w:p>
          <w:p w:rsidR="007523AB" w:rsidRDefault="003E0B2A">
            <w:pPr>
              <w:pStyle w:val="a3"/>
              <w:rPr>
                <w:rFonts w:ascii="仿宋_GB2312" w:eastAsia="仿宋_GB2312"/>
                <w:sz w:val="24"/>
                <w:szCs w:val="24"/>
              </w:rPr>
            </w:pPr>
            <w:r>
              <w:rPr>
                <w:rFonts w:ascii="仿宋_GB2312" w:eastAsia="仿宋_GB2312"/>
                <w:sz w:val="24"/>
                <w:szCs w:val="24"/>
              </w:rPr>
              <w:t>J-</w:t>
            </w:r>
            <w:r>
              <w:rPr>
                <w:rFonts w:ascii="仿宋_GB2312" w:eastAsia="仿宋_GB2312" w:hint="eastAsia"/>
                <w:sz w:val="24"/>
                <w:szCs w:val="24"/>
              </w:rPr>
              <w:t>思想政治品德突出（市级见义勇为）</w:t>
            </w:r>
            <w:r>
              <w:rPr>
                <w:rFonts w:ascii="仿宋_GB2312" w:eastAsia="仿宋_GB2312"/>
                <w:sz w:val="24"/>
                <w:szCs w:val="24"/>
              </w:rPr>
              <w:t xml:space="preserve">    C-</w:t>
            </w:r>
            <w:r>
              <w:rPr>
                <w:rFonts w:ascii="仿宋_GB2312" w:eastAsia="仿宋_GB2312" w:hint="eastAsia"/>
                <w:sz w:val="24"/>
                <w:szCs w:val="24"/>
              </w:rPr>
              <w:t>全国中学生学科奥林匹克竞赛全国决赛一、二、三等奖，全国青少年科技创新大赛</w:t>
            </w:r>
            <w:r w:rsidRPr="00025983">
              <w:rPr>
                <w:rFonts w:ascii="仿宋_GB2312" w:eastAsia="仿宋_GB2312" w:hint="eastAsia"/>
                <w:sz w:val="24"/>
                <w:szCs w:val="24"/>
              </w:rPr>
              <w:t>（含</w:t>
            </w:r>
            <w:r w:rsidRPr="00025983">
              <w:rPr>
                <w:rFonts w:ascii="仿宋_GB2312" w:eastAsia="仿宋_GB2312"/>
                <w:sz w:val="24"/>
                <w:szCs w:val="24"/>
              </w:rPr>
              <w:t>全国青少年生物和环境科学实践活动</w:t>
            </w:r>
            <w:r w:rsidRPr="00025983">
              <w:rPr>
                <w:rFonts w:ascii="仿宋_GB2312" w:eastAsia="仿宋_GB2312" w:hint="eastAsia"/>
                <w:sz w:val="24"/>
                <w:szCs w:val="24"/>
              </w:rPr>
              <w:t>）、</w:t>
            </w:r>
            <w:r w:rsidRPr="00025983">
              <w:rPr>
                <w:rFonts w:ascii="仿宋_GB2312" w:eastAsia="仿宋_GB2312"/>
                <w:sz w:val="24"/>
                <w:szCs w:val="24"/>
              </w:rPr>
              <w:t>“</w:t>
            </w:r>
            <w:r w:rsidRPr="00025983">
              <w:rPr>
                <w:rFonts w:ascii="仿宋_GB2312" w:eastAsia="仿宋_GB2312" w:hint="eastAsia"/>
                <w:sz w:val="24"/>
                <w:szCs w:val="24"/>
              </w:rPr>
              <w:t>明天</w:t>
            </w:r>
            <w:r w:rsidRPr="00025983">
              <w:rPr>
                <w:rFonts w:ascii="仿宋_GB2312" w:eastAsia="仿宋_GB2312"/>
                <w:sz w:val="24"/>
                <w:szCs w:val="24"/>
              </w:rPr>
              <w:t>小小科学家</w:t>
            </w:r>
            <w:r w:rsidRPr="00025983">
              <w:rPr>
                <w:rFonts w:ascii="仿宋_GB2312" w:eastAsia="仿宋_GB2312"/>
                <w:sz w:val="24"/>
                <w:szCs w:val="24"/>
              </w:rPr>
              <w:t>”</w:t>
            </w:r>
            <w:r w:rsidRPr="00025983">
              <w:rPr>
                <w:rFonts w:ascii="仿宋_GB2312" w:eastAsia="仿宋_GB2312" w:hint="eastAsia"/>
                <w:sz w:val="24"/>
                <w:szCs w:val="24"/>
              </w:rPr>
              <w:t>奖励活动</w:t>
            </w:r>
            <w:r w:rsidRPr="00025983">
              <w:rPr>
                <w:rFonts w:ascii="仿宋_GB2312" w:eastAsia="仿宋_GB2312"/>
                <w:sz w:val="24"/>
                <w:szCs w:val="24"/>
              </w:rPr>
              <w:t>、全国中小学电脑制作活动</w:t>
            </w:r>
            <w:r>
              <w:rPr>
                <w:rFonts w:ascii="仿宋_GB2312" w:eastAsia="仿宋_GB2312" w:hint="eastAsia"/>
                <w:sz w:val="24"/>
                <w:szCs w:val="24"/>
              </w:rPr>
              <w:t>一、二等奖</w:t>
            </w:r>
            <w:r>
              <w:rPr>
                <w:rFonts w:ascii="仿宋_GB2312" w:eastAsia="仿宋_GB2312"/>
                <w:sz w:val="24"/>
                <w:szCs w:val="24"/>
              </w:rPr>
              <w:t xml:space="preserve"> </w:t>
            </w:r>
          </w:p>
          <w:p w:rsidR="007523AB" w:rsidRDefault="003E0B2A">
            <w:pPr>
              <w:pStyle w:val="a3"/>
              <w:rPr>
                <w:rFonts w:ascii="仿宋_GB2312" w:eastAsia="仿宋_GB2312"/>
                <w:sz w:val="24"/>
                <w:szCs w:val="24"/>
              </w:rPr>
            </w:pPr>
            <w:r>
              <w:rPr>
                <w:rFonts w:ascii="仿宋_GB2312" w:eastAsia="仿宋_GB2312"/>
                <w:sz w:val="24"/>
                <w:szCs w:val="24"/>
              </w:rPr>
              <w:t>E-</w:t>
            </w:r>
            <w:r>
              <w:rPr>
                <w:rFonts w:ascii="仿宋_GB2312" w:eastAsia="仿宋_GB2312" w:hint="eastAsia"/>
                <w:sz w:val="24"/>
                <w:szCs w:val="24"/>
              </w:rPr>
              <w:t>国家二级运动员（含）以上</w:t>
            </w:r>
            <w:r>
              <w:rPr>
                <w:rFonts w:ascii="仿宋_GB2312" w:eastAsia="仿宋_GB2312"/>
                <w:sz w:val="24"/>
                <w:szCs w:val="24"/>
              </w:rPr>
              <w:t xml:space="preserve"> </w:t>
            </w:r>
          </w:p>
          <w:p w:rsidR="007523AB" w:rsidRDefault="003E0B2A">
            <w:pPr>
              <w:pStyle w:val="a3"/>
              <w:rPr>
                <w:rFonts w:ascii="仿宋_GB2312" w:eastAsia="仿宋_GB2312"/>
                <w:sz w:val="24"/>
                <w:szCs w:val="24"/>
              </w:rPr>
            </w:pPr>
            <w:r>
              <w:rPr>
                <w:rFonts w:ascii="仿宋_GB2312" w:eastAsia="仿宋_GB2312"/>
                <w:sz w:val="24"/>
                <w:szCs w:val="24"/>
              </w:rPr>
              <w:t>D-</w:t>
            </w:r>
            <w:r>
              <w:rPr>
                <w:rFonts w:ascii="仿宋_GB2312" w:eastAsia="仿宋_GB2312" w:hint="eastAsia"/>
                <w:sz w:val="24"/>
                <w:szCs w:val="24"/>
              </w:rPr>
              <w:t>重大体育比赛前六名</w:t>
            </w:r>
            <w:r>
              <w:rPr>
                <w:rFonts w:ascii="仿宋_GB2312" w:eastAsia="仿宋_GB2312"/>
                <w:sz w:val="24"/>
                <w:szCs w:val="24"/>
              </w:rPr>
              <w:t xml:space="preserve">            F-</w:t>
            </w:r>
            <w:r>
              <w:rPr>
                <w:rFonts w:ascii="仿宋_GB2312" w:eastAsia="仿宋_GB2312" w:hint="eastAsia"/>
                <w:sz w:val="24"/>
                <w:szCs w:val="24"/>
              </w:rPr>
              <w:t>自主就业的退役士兵</w:t>
            </w:r>
          </w:p>
          <w:p w:rsidR="007523AB" w:rsidRDefault="003E0B2A">
            <w:pPr>
              <w:pStyle w:val="a3"/>
              <w:rPr>
                <w:rFonts w:ascii="仿宋_GB2312" w:eastAsia="仿宋_GB2312"/>
                <w:sz w:val="24"/>
                <w:szCs w:val="24"/>
              </w:rPr>
            </w:pPr>
            <w:r>
              <w:rPr>
                <w:rFonts w:ascii="仿宋_GB2312" w:eastAsia="仿宋_GB2312"/>
                <w:sz w:val="24"/>
                <w:szCs w:val="24"/>
              </w:rPr>
              <w:t>H-</w:t>
            </w:r>
            <w:r w:rsidRPr="00025983">
              <w:rPr>
                <w:rFonts w:ascii="仿宋_GB2312" w:eastAsia="仿宋_GB2312" w:hint="eastAsia"/>
                <w:sz w:val="24"/>
                <w:szCs w:val="24"/>
              </w:rPr>
              <w:t>服役期间荣立</w:t>
            </w:r>
            <w:r>
              <w:rPr>
                <w:rFonts w:ascii="仿宋_GB2312" w:eastAsia="仿宋_GB2312" w:hint="eastAsia"/>
                <w:sz w:val="24"/>
                <w:szCs w:val="24"/>
              </w:rPr>
              <w:t>二等功（含）以上或被大军区以上单位授予荣誉称号的退役军人</w:t>
            </w:r>
            <w:r>
              <w:rPr>
                <w:rFonts w:ascii="仿宋_GB2312" w:eastAsia="仿宋_GB2312"/>
                <w:sz w:val="24"/>
                <w:szCs w:val="24"/>
              </w:rPr>
              <w:t xml:space="preserve">          </w:t>
            </w:r>
          </w:p>
          <w:p w:rsidR="007523AB" w:rsidRDefault="003E0B2A">
            <w:pPr>
              <w:pStyle w:val="a3"/>
              <w:rPr>
                <w:rFonts w:ascii="仿宋_GB2312" w:eastAsia="仿宋_GB2312"/>
                <w:sz w:val="24"/>
                <w:szCs w:val="24"/>
              </w:rPr>
            </w:pPr>
            <w:r w:rsidRPr="00025983">
              <w:rPr>
                <w:rFonts w:ascii="仿宋_GB2312" w:eastAsia="仿宋_GB2312"/>
                <w:sz w:val="24"/>
                <w:szCs w:val="24"/>
              </w:rPr>
              <w:t>I-</w:t>
            </w:r>
            <w:r w:rsidRPr="00025983">
              <w:rPr>
                <w:rFonts w:ascii="仿宋_GB2312" w:eastAsia="仿宋_GB2312" w:hint="eastAsia"/>
                <w:sz w:val="24"/>
                <w:szCs w:val="24"/>
              </w:rPr>
              <w:t>艺术特长</w:t>
            </w:r>
            <w:r w:rsidRPr="00025983">
              <w:rPr>
                <w:rFonts w:ascii="仿宋_GB2312" w:eastAsia="仿宋_GB2312"/>
                <w:sz w:val="24"/>
                <w:szCs w:val="24"/>
              </w:rPr>
              <w:t xml:space="preserve"> </w:t>
            </w:r>
            <w:r>
              <w:rPr>
                <w:rFonts w:ascii="仿宋_GB2312" w:eastAsia="仿宋_GB2312"/>
                <w:sz w:val="24"/>
                <w:szCs w:val="24"/>
              </w:rPr>
              <w:t xml:space="preserve">          L-</w:t>
            </w:r>
            <w:bookmarkStart w:id="0" w:name="_GoBack"/>
            <w:bookmarkEnd w:id="0"/>
            <w:r>
              <w:rPr>
                <w:rFonts w:ascii="仿宋_GB2312" w:eastAsia="仿宋_GB2312" w:hint="eastAsia"/>
                <w:sz w:val="24"/>
                <w:szCs w:val="24"/>
              </w:rPr>
              <w:t>省级</w:t>
            </w:r>
            <w:r w:rsidRPr="00025983">
              <w:rPr>
                <w:rFonts w:ascii="仿宋_GB2312" w:eastAsia="仿宋_GB2312" w:hint="eastAsia"/>
                <w:sz w:val="24"/>
                <w:szCs w:val="24"/>
              </w:rPr>
              <w:t>以上</w:t>
            </w:r>
            <w:r w:rsidRPr="00025983">
              <w:rPr>
                <w:rFonts w:ascii="仿宋_GB2312" w:eastAsia="仿宋_GB2312"/>
                <w:sz w:val="24"/>
                <w:szCs w:val="24"/>
              </w:rPr>
              <w:t>先进</w:t>
            </w:r>
            <w:r>
              <w:rPr>
                <w:rFonts w:ascii="仿宋_GB2312" w:eastAsia="仿宋_GB2312" w:hint="eastAsia"/>
                <w:sz w:val="24"/>
                <w:szCs w:val="24"/>
              </w:rPr>
              <w:t>劳模</w:t>
            </w:r>
            <w:r w:rsidRPr="00025983">
              <w:rPr>
                <w:rFonts w:ascii="仿宋_GB2312" w:eastAsia="仿宋_GB2312" w:hint="eastAsia"/>
                <w:sz w:val="24"/>
                <w:szCs w:val="24"/>
              </w:rPr>
              <w:t>青年</w:t>
            </w:r>
            <w:r>
              <w:rPr>
                <w:rFonts w:ascii="仿宋_GB2312" w:eastAsia="仿宋_GB2312"/>
                <w:sz w:val="24"/>
                <w:szCs w:val="24"/>
              </w:rPr>
              <w:t xml:space="preserve">        N-</w:t>
            </w:r>
            <w:r>
              <w:rPr>
                <w:rFonts w:ascii="仿宋_GB2312" w:eastAsia="仿宋_GB2312" w:hint="eastAsia"/>
                <w:sz w:val="24"/>
                <w:szCs w:val="24"/>
              </w:rPr>
              <w:t>归侨、华侨子女、归侨子女</w:t>
            </w:r>
            <w:r>
              <w:rPr>
                <w:rFonts w:ascii="仿宋_GB2312" w:eastAsia="仿宋_GB2312"/>
                <w:sz w:val="24"/>
                <w:szCs w:val="24"/>
              </w:rPr>
              <w:t xml:space="preserve">          O-</w:t>
            </w:r>
            <w:r>
              <w:rPr>
                <w:rFonts w:ascii="仿宋_GB2312" w:eastAsia="仿宋_GB2312" w:hint="eastAsia"/>
                <w:sz w:val="24"/>
                <w:szCs w:val="24"/>
              </w:rPr>
              <w:t>台湾省籍考生</w:t>
            </w:r>
            <w:r>
              <w:rPr>
                <w:rFonts w:ascii="仿宋_GB2312" w:eastAsia="仿宋_GB2312"/>
                <w:sz w:val="24"/>
                <w:szCs w:val="24"/>
              </w:rPr>
              <w:t xml:space="preserve">          P-</w:t>
            </w:r>
            <w:r>
              <w:rPr>
                <w:rFonts w:ascii="仿宋_GB2312" w:eastAsia="仿宋_GB2312" w:hint="eastAsia"/>
                <w:sz w:val="24"/>
                <w:szCs w:val="24"/>
              </w:rPr>
              <w:t>烈士子女</w:t>
            </w:r>
            <w:r>
              <w:rPr>
                <w:rFonts w:ascii="仿宋_GB2312" w:eastAsia="仿宋_GB2312"/>
                <w:sz w:val="24"/>
                <w:szCs w:val="24"/>
              </w:rPr>
              <w:t xml:space="preserve">                 </w:t>
            </w:r>
          </w:p>
          <w:p w:rsidR="007523AB" w:rsidRDefault="003E0B2A">
            <w:pPr>
              <w:pStyle w:val="a3"/>
              <w:rPr>
                <w:rFonts w:ascii="仿宋_GB2312" w:eastAsia="仿宋_GB2312"/>
                <w:sz w:val="24"/>
                <w:szCs w:val="24"/>
              </w:rPr>
            </w:pPr>
            <w:r>
              <w:rPr>
                <w:rFonts w:ascii="仿宋_GB2312" w:eastAsia="仿宋_GB2312"/>
                <w:sz w:val="24"/>
                <w:szCs w:val="24"/>
              </w:rPr>
              <w:t>U</w:t>
            </w:r>
            <w:r>
              <w:rPr>
                <w:rFonts w:ascii="仿宋_GB2312" w:eastAsia="仿宋_GB2312" w:hint="eastAsia"/>
                <w:sz w:val="24"/>
                <w:szCs w:val="24"/>
              </w:rPr>
              <w:t>在国际科学与工程大奖赛或国际环境科研项目奥林匹克竞赛中获奖</w:t>
            </w:r>
            <w:r>
              <w:rPr>
                <w:rFonts w:ascii="仿宋_GB2312" w:eastAsia="仿宋_GB2312"/>
                <w:sz w:val="24"/>
                <w:szCs w:val="24"/>
              </w:rPr>
              <w:t xml:space="preserve">   </w:t>
            </w:r>
          </w:p>
        </w:tc>
      </w:tr>
    </w:tbl>
    <w:p w:rsidR="007523AB" w:rsidRDefault="003E0B2A">
      <w:pPr>
        <w:pStyle w:val="a3"/>
        <w:rPr>
          <w:rFonts w:ascii="仿宋_GB2312" w:eastAsia="仿宋_GB2312"/>
          <w:sz w:val="32"/>
          <w:szCs w:val="32"/>
        </w:rPr>
      </w:pPr>
      <w:r>
        <w:rPr>
          <w:rFonts w:ascii="仿宋_GB2312" w:eastAsia="仿宋_GB2312" w:hint="eastAsia"/>
          <w:sz w:val="32"/>
          <w:szCs w:val="32"/>
        </w:rPr>
        <w:t>优先录取考生种类</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7523AB" w:rsidTr="009B0EE7">
        <w:trPr>
          <w:jc w:val="center"/>
        </w:trPr>
        <w:tc>
          <w:tcPr>
            <w:tcW w:w="8500" w:type="dxa"/>
          </w:tcPr>
          <w:p w:rsidR="007523AB" w:rsidRDefault="003E0B2A">
            <w:pPr>
              <w:pStyle w:val="a3"/>
              <w:rPr>
                <w:rFonts w:ascii="仿宋_GB2312" w:eastAsia="仿宋_GB2312"/>
                <w:sz w:val="24"/>
                <w:szCs w:val="24"/>
              </w:rPr>
            </w:pPr>
            <w:r>
              <w:rPr>
                <w:rFonts w:ascii="仿宋_GB2312" w:eastAsia="仿宋_GB2312"/>
                <w:sz w:val="24"/>
                <w:szCs w:val="24"/>
              </w:rPr>
              <w:t>1</w:t>
            </w:r>
            <w:r>
              <w:rPr>
                <w:rFonts w:ascii="仿宋_GB2312" w:eastAsia="仿宋_GB2312" w:hint="eastAsia"/>
                <w:sz w:val="24"/>
                <w:szCs w:val="24"/>
              </w:rPr>
              <w:t xml:space="preserve">退出部队现役的考生　　　　　　</w:t>
            </w:r>
          </w:p>
          <w:p w:rsidR="007523AB" w:rsidRDefault="003E0B2A">
            <w:pPr>
              <w:pStyle w:val="a3"/>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 xml:space="preserve">残疾军人　　　　　　</w:t>
            </w:r>
          </w:p>
          <w:p w:rsidR="007523AB" w:rsidRDefault="003E0B2A">
            <w:pPr>
              <w:pStyle w:val="a3"/>
              <w:rPr>
                <w:rFonts w:ascii="仿宋_GB2312" w:eastAsia="仿宋_GB2312"/>
                <w:sz w:val="24"/>
                <w:szCs w:val="24"/>
              </w:rPr>
            </w:pPr>
            <w:r>
              <w:rPr>
                <w:rFonts w:ascii="仿宋_GB2312" w:eastAsia="仿宋_GB2312"/>
                <w:sz w:val="24"/>
                <w:szCs w:val="24"/>
              </w:rPr>
              <w:t>3</w:t>
            </w:r>
            <w:r>
              <w:rPr>
                <w:rFonts w:ascii="仿宋_GB2312" w:eastAsia="仿宋_GB2312" w:hint="eastAsia"/>
                <w:sz w:val="24"/>
                <w:szCs w:val="24"/>
              </w:rPr>
              <w:t>因公牺牲军人子女</w:t>
            </w:r>
          </w:p>
          <w:p w:rsidR="007523AB" w:rsidRDefault="003E0B2A">
            <w:pPr>
              <w:pStyle w:val="a3"/>
              <w:rPr>
                <w:rFonts w:ascii="仿宋_GB2312" w:eastAsia="仿宋_GB2312"/>
                <w:sz w:val="24"/>
                <w:szCs w:val="24"/>
              </w:rPr>
            </w:pPr>
            <w:r>
              <w:rPr>
                <w:rFonts w:ascii="仿宋_GB2312" w:eastAsia="仿宋_GB2312"/>
                <w:sz w:val="24"/>
                <w:szCs w:val="24"/>
              </w:rPr>
              <w:t>4</w:t>
            </w:r>
            <w:r>
              <w:rPr>
                <w:rFonts w:ascii="仿宋_GB2312" w:eastAsia="仿宋_GB2312" w:hint="eastAsia"/>
                <w:sz w:val="24"/>
                <w:szCs w:val="24"/>
              </w:rPr>
              <w:t xml:space="preserve">一级至四级残疾军人的子女　　　</w:t>
            </w:r>
          </w:p>
          <w:p w:rsidR="007523AB" w:rsidRDefault="003E0B2A">
            <w:pPr>
              <w:pStyle w:val="a3"/>
              <w:rPr>
                <w:rFonts w:ascii="仿宋_GB2312" w:eastAsia="仿宋_GB2312"/>
                <w:sz w:val="24"/>
                <w:szCs w:val="24"/>
              </w:rPr>
            </w:pPr>
            <w:r>
              <w:rPr>
                <w:rFonts w:ascii="仿宋_GB2312" w:eastAsia="仿宋_GB2312"/>
                <w:sz w:val="24"/>
                <w:szCs w:val="24"/>
              </w:rPr>
              <w:t>5</w:t>
            </w:r>
            <w:r>
              <w:rPr>
                <w:rFonts w:ascii="仿宋_GB2312" w:eastAsia="仿宋_GB2312" w:hint="eastAsia"/>
                <w:sz w:val="24"/>
                <w:szCs w:val="24"/>
              </w:rPr>
              <w:t xml:space="preserve">残疾人民警察　　　　</w:t>
            </w:r>
          </w:p>
          <w:p w:rsidR="007523AB" w:rsidRDefault="003E0B2A">
            <w:pPr>
              <w:pStyle w:val="a3"/>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因公牺牲人民警察子女</w:t>
            </w:r>
          </w:p>
          <w:p w:rsidR="007523AB" w:rsidRDefault="003E0B2A">
            <w:pPr>
              <w:rPr>
                <w:rFonts w:ascii="仿宋_GB2312" w:eastAsia="仿宋_GB2312"/>
                <w:sz w:val="24"/>
              </w:rPr>
            </w:pPr>
            <w:r>
              <w:rPr>
                <w:rFonts w:ascii="仿宋_GB2312" w:eastAsia="仿宋_GB2312"/>
                <w:sz w:val="24"/>
              </w:rPr>
              <w:t>7</w:t>
            </w:r>
            <w:r>
              <w:rPr>
                <w:rFonts w:ascii="仿宋_GB2312" w:eastAsia="仿宋_GB2312" w:hint="eastAsia"/>
                <w:sz w:val="24"/>
              </w:rPr>
              <w:t xml:space="preserve">一级至四级残疾人民警察子女　　</w:t>
            </w:r>
          </w:p>
          <w:p w:rsidR="007523AB" w:rsidRDefault="003E0B2A">
            <w:pPr>
              <w:rPr>
                <w:rFonts w:ascii="仿宋_GB2312" w:eastAsia="仿宋_GB2312"/>
                <w:sz w:val="24"/>
              </w:rPr>
            </w:pPr>
            <w:r>
              <w:rPr>
                <w:rFonts w:ascii="仿宋_GB2312" w:eastAsia="仿宋_GB2312"/>
                <w:sz w:val="24"/>
              </w:rPr>
              <w:t>8</w:t>
            </w:r>
            <w:r>
              <w:rPr>
                <w:rFonts w:ascii="仿宋_GB2312" w:eastAsia="仿宋_GB2312" w:hint="eastAsia"/>
                <w:sz w:val="24"/>
              </w:rPr>
              <w:t>驻国家确定的三类以上艰苦边远地区和西藏自治区，解放军总部划定的二类以上岛屿工作累计满</w:t>
            </w:r>
            <w:r>
              <w:rPr>
                <w:rFonts w:ascii="仿宋_GB2312" w:eastAsia="仿宋_GB2312"/>
                <w:sz w:val="24"/>
              </w:rPr>
              <w:t>20</w:t>
            </w:r>
            <w:r>
              <w:rPr>
                <w:rFonts w:ascii="仿宋_GB2312" w:eastAsia="仿宋_GB2312" w:hint="eastAsia"/>
                <w:sz w:val="24"/>
              </w:rPr>
              <w:t>年的军人的子女</w:t>
            </w:r>
          </w:p>
          <w:p w:rsidR="007523AB" w:rsidRDefault="003E0B2A">
            <w:pPr>
              <w:rPr>
                <w:rFonts w:ascii="仿宋_GB2312" w:eastAsia="仿宋_GB2312"/>
                <w:sz w:val="24"/>
              </w:rPr>
            </w:pPr>
            <w:r>
              <w:rPr>
                <w:rFonts w:ascii="仿宋_GB2312" w:eastAsia="仿宋_GB2312"/>
                <w:sz w:val="24"/>
              </w:rPr>
              <w:t>9</w:t>
            </w:r>
            <w:r>
              <w:rPr>
                <w:rFonts w:ascii="仿宋_GB2312" w:eastAsia="仿宋_GB2312" w:hint="eastAsia"/>
                <w:sz w:val="24"/>
              </w:rPr>
              <w:t>在国家确定的四类以上艰苦边远地区或者解放军总部划定的特类岛屿工作累计满</w:t>
            </w:r>
            <w:r>
              <w:rPr>
                <w:rFonts w:ascii="仿宋_GB2312" w:eastAsia="仿宋_GB2312"/>
                <w:sz w:val="24"/>
              </w:rPr>
              <w:t>10</w:t>
            </w:r>
            <w:r>
              <w:rPr>
                <w:rFonts w:ascii="仿宋_GB2312" w:eastAsia="仿宋_GB2312" w:hint="eastAsia"/>
                <w:sz w:val="24"/>
              </w:rPr>
              <w:t>年的军人的子女</w:t>
            </w:r>
            <w:r>
              <w:rPr>
                <w:rFonts w:ascii="仿宋_GB2312" w:eastAsia="仿宋_GB2312"/>
                <w:sz w:val="24"/>
              </w:rPr>
              <w:t xml:space="preserve">        </w:t>
            </w:r>
          </w:p>
          <w:p w:rsidR="007523AB" w:rsidRDefault="003E0B2A">
            <w:pPr>
              <w:rPr>
                <w:rFonts w:ascii="仿宋_GB2312" w:eastAsia="仿宋_GB2312"/>
                <w:sz w:val="24"/>
              </w:rPr>
            </w:pPr>
            <w:r>
              <w:rPr>
                <w:rFonts w:ascii="仿宋_GB2312" w:eastAsia="仿宋_GB2312"/>
                <w:sz w:val="24"/>
              </w:rPr>
              <w:t>10</w:t>
            </w:r>
            <w:r>
              <w:rPr>
                <w:rFonts w:ascii="仿宋_GB2312" w:eastAsia="仿宋_GB2312" w:hint="eastAsia"/>
                <w:sz w:val="24"/>
              </w:rPr>
              <w:t>平时荣获二等功或者战时荣获三等功以上奖励的军人的子女</w:t>
            </w:r>
          </w:p>
          <w:p w:rsidR="007523AB" w:rsidRDefault="003E0B2A">
            <w:pPr>
              <w:rPr>
                <w:rFonts w:ascii="微软雅黑" w:eastAsia="微软雅黑"/>
                <w:szCs w:val="21"/>
              </w:rPr>
            </w:pPr>
            <w:r>
              <w:rPr>
                <w:rFonts w:ascii="仿宋_GB2312" w:eastAsia="仿宋_GB2312" w:hAnsi="宋体"/>
                <w:spacing w:val="-2"/>
                <w:sz w:val="24"/>
              </w:rPr>
              <w:t>11</w:t>
            </w:r>
            <w:r>
              <w:rPr>
                <w:rFonts w:ascii="仿宋_GB2312" w:eastAsia="仿宋_GB2312" w:hint="eastAsia"/>
                <w:sz w:val="24"/>
              </w:rPr>
              <w:t>在飞或停飞不满</w:t>
            </w:r>
            <w:r>
              <w:rPr>
                <w:rFonts w:ascii="仿宋_GB2312" w:eastAsia="仿宋_GB2312"/>
                <w:sz w:val="24"/>
              </w:rPr>
              <w:t>1</w:t>
            </w:r>
            <w:r>
              <w:rPr>
                <w:rFonts w:ascii="仿宋_GB2312" w:eastAsia="仿宋_GB2312" w:hint="eastAsia"/>
                <w:sz w:val="24"/>
              </w:rPr>
              <w:t>年或达到飞行最高年限的空勤军人的子女</w:t>
            </w:r>
          </w:p>
          <w:p w:rsidR="007523AB" w:rsidRDefault="003E0B2A">
            <w:pPr>
              <w:rPr>
                <w:rFonts w:ascii="仿宋_GB2312" w:eastAsia="仿宋_GB2312"/>
                <w:color w:val="333333"/>
                <w:sz w:val="24"/>
              </w:rPr>
            </w:pPr>
            <w:r>
              <w:rPr>
                <w:rFonts w:ascii="仿宋_GB2312" w:eastAsia="仿宋_GB2312"/>
                <w:sz w:val="24"/>
              </w:rPr>
              <w:lastRenderedPageBreak/>
              <w:t>12</w:t>
            </w:r>
            <w:r>
              <w:rPr>
                <w:rFonts w:ascii="仿宋_GB2312" w:eastAsia="仿宋_GB2312" w:hint="eastAsia"/>
                <w:color w:val="333333"/>
                <w:sz w:val="24"/>
              </w:rPr>
              <w:t>从事舰艇工作满</w:t>
            </w:r>
            <w:r>
              <w:rPr>
                <w:rFonts w:ascii="仿宋_GB2312" w:eastAsia="仿宋_GB2312"/>
                <w:color w:val="333333"/>
                <w:sz w:val="24"/>
              </w:rPr>
              <w:t>20</w:t>
            </w:r>
            <w:r>
              <w:rPr>
                <w:rFonts w:ascii="仿宋_GB2312" w:eastAsia="仿宋_GB2312" w:hint="eastAsia"/>
                <w:color w:val="333333"/>
                <w:sz w:val="24"/>
              </w:rPr>
              <w:t>年的军人的子女</w:t>
            </w:r>
          </w:p>
          <w:p w:rsidR="007523AB" w:rsidRDefault="003E0B2A">
            <w:pPr>
              <w:rPr>
                <w:rFonts w:ascii="仿宋_GB2312" w:eastAsia="仿宋_GB2312"/>
                <w:color w:val="333333"/>
                <w:sz w:val="24"/>
              </w:rPr>
            </w:pPr>
            <w:r>
              <w:rPr>
                <w:rFonts w:ascii="仿宋_GB2312" w:eastAsia="仿宋_GB2312"/>
                <w:color w:val="333333"/>
                <w:sz w:val="24"/>
              </w:rPr>
              <w:t>13</w:t>
            </w:r>
            <w:r>
              <w:rPr>
                <w:rFonts w:ascii="仿宋_GB2312" w:eastAsia="仿宋_GB2312" w:hint="eastAsia"/>
                <w:color w:val="333333"/>
                <w:sz w:val="24"/>
              </w:rPr>
              <w:t>在航天和涉核岗位工作累计满</w:t>
            </w:r>
            <w:r>
              <w:rPr>
                <w:rFonts w:ascii="仿宋_GB2312" w:eastAsia="仿宋_GB2312"/>
                <w:color w:val="333333"/>
                <w:sz w:val="24"/>
              </w:rPr>
              <w:t>15</w:t>
            </w:r>
            <w:r>
              <w:rPr>
                <w:rFonts w:ascii="仿宋_GB2312" w:eastAsia="仿宋_GB2312" w:hint="eastAsia"/>
                <w:color w:val="333333"/>
                <w:sz w:val="24"/>
              </w:rPr>
              <w:t>年的军人的子女</w:t>
            </w:r>
          </w:p>
          <w:p w:rsidR="007523AB" w:rsidRDefault="003E0B2A">
            <w:pPr>
              <w:rPr>
                <w:rFonts w:ascii="仿宋_GB2312" w:eastAsia="仿宋_GB2312"/>
                <w:sz w:val="24"/>
              </w:rPr>
            </w:pPr>
            <w:r w:rsidRPr="00025983">
              <w:rPr>
                <w:rFonts w:ascii="仿宋_GB2312" w:eastAsia="仿宋_GB2312" w:hint="eastAsia"/>
                <w:color w:val="333333"/>
                <w:sz w:val="24"/>
              </w:rPr>
              <w:t>14</w:t>
            </w:r>
            <w:r w:rsidRPr="00025983">
              <w:rPr>
                <w:rFonts w:ascii="仿宋_GB2312" w:eastAsia="仿宋_GB2312"/>
                <w:color w:val="333333"/>
                <w:sz w:val="24"/>
              </w:rPr>
              <w:t xml:space="preserve"> </w:t>
            </w:r>
            <w:r w:rsidRPr="00025983">
              <w:rPr>
                <w:rFonts w:ascii="仿宋_GB2312" w:eastAsia="仿宋_GB2312" w:hint="eastAsia"/>
                <w:color w:val="333333"/>
                <w:sz w:val="24"/>
              </w:rPr>
              <w:t>5A级</w:t>
            </w:r>
            <w:r w:rsidRPr="00025983">
              <w:rPr>
                <w:rFonts w:ascii="仿宋_GB2312" w:eastAsia="仿宋_GB2312"/>
                <w:color w:val="333333"/>
                <w:sz w:val="24"/>
              </w:rPr>
              <w:t>青年志愿者</w:t>
            </w:r>
          </w:p>
        </w:tc>
      </w:tr>
    </w:tbl>
    <w:p w:rsidR="009B0EE7" w:rsidRPr="009B0EE7" w:rsidRDefault="009B0EE7" w:rsidP="009B0EE7">
      <w:pPr>
        <w:ind w:firstLineChars="200" w:firstLine="632"/>
        <w:rPr>
          <w:rFonts w:ascii="仿宋_GB2312" w:eastAsia="仿宋_GB2312"/>
          <w:spacing w:val="-2"/>
          <w:sz w:val="32"/>
          <w:szCs w:val="32"/>
        </w:rPr>
      </w:pPr>
      <w:r w:rsidRPr="009B0EE7">
        <w:rPr>
          <w:rFonts w:ascii="仿宋_GB2312" w:eastAsia="仿宋_GB2312" w:hint="eastAsia"/>
          <w:spacing w:val="-2"/>
          <w:sz w:val="32"/>
          <w:szCs w:val="32"/>
        </w:rPr>
        <w:lastRenderedPageBreak/>
        <w:t>15.特殊考生公示：符合照顾条件的考生名单要实行四级公示。县</w:t>
      </w:r>
      <w:r w:rsidRPr="00A5403A">
        <w:rPr>
          <w:rFonts w:ascii="仿宋_GB2312" w:eastAsia="仿宋_GB2312" w:hint="eastAsia"/>
          <w:color w:val="FF0000"/>
          <w:spacing w:val="-2"/>
          <w:sz w:val="32"/>
          <w:szCs w:val="32"/>
        </w:rPr>
        <w:t>级招办和中学分别公示本地、本校初审合格的享受照顾政策的项目名称及具有相应资格的考生名单。</w:t>
      </w:r>
      <w:r w:rsidRPr="009B0EE7">
        <w:rPr>
          <w:rFonts w:ascii="仿宋_GB2312" w:eastAsia="仿宋_GB2312" w:hint="eastAsia"/>
          <w:spacing w:val="-2"/>
          <w:sz w:val="32"/>
          <w:szCs w:val="32"/>
        </w:rPr>
        <w:t>名单经市招生考试机构复审后要进行第二次</w:t>
      </w:r>
      <w:r w:rsidRPr="009B0EE7">
        <w:rPr>
          <w:rFonts w:ascii="仿宋_GB2312" w:eastAsia="仿宋_GB2312"/>
          <w:spacing w:val="-2"/>
          <w:sz w:val="32"/>
          <w:szCs w:val="32"/>
        </w:rPr>
        <w:t>公示</w:t>
      </w:r>
      <w:r w:rsidRPr="009B0EE7">
        <w:rPr>
          <w:rFonts w:ascii="仿宋_GB2312" w:eastAsia="仿宋_GB2312" w:hint="eastAsia"/>
          <w:spacing w:val="-2"/>
          <w:sz w:val="32"/>
          <w:szCs w:val="32"/>
        </w:rPr>
        <w:t>，公示无异议后报省教育招生考试院</w:t>
      </w:r>
      <w:r w:rsidRPr="009B0EE7">
        <w:rPr>
          <w:rFonts w:ascii="仿宋_GB2312" w:eastAsia="仿宋_GB2312"/>
          <w:spacing w:val="-2"/>
          <w:sz w:val="32"/>
          <w:szCs w:val="32"/>
        </w:rPr>
        <w:t>。名单经</w:t>
      </w:r>
      <w:r w:rsidRPr="009B0EE7">
        <w:rPr>
          <w:rFonts w:ascii="仿宋_GB2312" w:eastAsia="仿宋_GB2312" w:hint="eastAsia"/>
          <w:spacing w:val="-2"/>
          <w:sz w:val="32"/>
          <w:szCs w:val="32"/>
        </w:rPr>
        <w:t>省教育招生考试</w:t>
      </w:r>
      <w:r w:rsidRPr="009B0EE7">
        <w:rPr>
          <w:rFonts w:ascii="仿宋_GB2312" w:eastAsia="仿宋_GB2312"/>
          <w:spacing w:val="-2"/>
          <w:sz w:val="32"/>
          <w:szCs w:val="32"/>
        </w:rPr>
        <w:t>院审查后，在</w:t>
      </w:r>
      <w:r w:rsidRPr="009B0EE7">
        <w:rPr>
          <w:rFonts w:ascii="仿宋_GB2312" w:eastAsia="仿宋_GB2312" w:hint="eastAsia"/>
          <w:spacing w:val="-2"/>
          <w:sz w:val="32"/>
          <w:szCs w:val="32"/>
        </w:rPr>
        <w:t>省教育招生考试</w:t>
      </w:r>
      <w:r w:rsidRPr="009B0EE7">
        <w:rPr>
          <w:rFonts w:ascii="仿宋_GB2312" w:eastAsia="仿宋_GB2312"/>
          <w:spacing w:val="-2"/>
          <w:sz w:val="32"/>
          <w:szCs w:val="32"/>
        </w:rPr>
        <w:t>院官网公示至</w:t>
      </w:r>
      <w:r w:rsidRPr="009B0EE7">
        <w:rPr>
          <w:rFonts w:ascii="仿宋_GB2312" w:eastAsia="仿宋_GB2312" w:hint="eastAsia"/>
          <w:spacing w:val="-2"/>
          <w:sz w:val="32"/>
          <w:szCs w:val="32"/>
        </w:rPr>
        <w:t>2018</w:t>
      </w:r>
      <w:r w:rsidRPr="009B0EE7">
        <w:rPr>
          <w:rFonts w:ascii="仿宋_GB2312" w:eastAsia="仿宋_GB2312"/>
          <w:spacing w:val="-2"/>
          <w:sz w:val="32"/>
          <w:szCs w:val="32"/>
        </w:rPr>
        <w:t>年底。市、县、中学公示时间</w:t>
      </w:r>
      <w:r w:rsidRPr="009B0EE7">
        <w:rPr>
          <w:rFonts w:ascii="仿宋_GB2312" w:eastAsia="仿宋_GB2312" w:hint="eastAsia"/>
          <w:spacing w:val="-2"/>
          <w:sz w:val="32"/>
          <w:szCs w:val="32"/>
        </w:rPr>
        <w:t>均</w:t>
      </w:r>
      <w:r w:rsidRPr="009B0EE7">
        <w:rPr>
          <w:rFonts w:ascii="仿宋_GB2312" w:eastAsia="仿宋_GB2312"/>
          <w:spacing w:val="-2"/>
          <w:sz w:val="32"/>
          <w:szCs w:val="32"/>
        </w:rPr>
        <w:t>不少于10</w:t>
      </w:r>
      <w:r w:rsidRPr="009B0EE7">
        <w:rPr>
          <w:rFonts w:ascii="仿宋_GB2312" w:eastAsia="仿宋_GB2312" w:hint="eastAsia"/>
          <w:spacing w:val="-2"/>
          <w:sz w:val="32"/>
          <w:szCs w:val="32"/>
        </w:rPr>
        <w:t>个工作日</w:t>
      </w:r>
      <w:r w:rsidRPr="009B0EE7">
        <w:rPr>
          <w:rFonts w:ascii="仿宋_GB2312" w:eastAsia="仿宋_GB2312"/>
          <w:spacing w:val="-2"/>
          <w:sz w:val="32"/>
          <w:szCs w:val="32"/>
        </w:rPr>
        <w:t>。</w:t>
      </w:r>
      <w:r w:rsidRPr="009B0EE7">
        <w:rPr>
          <w:rFonts w:ascii="仿宋_GB2312" w:eastAsia="仿宋_GB2312" w:hint="eastAsia"/>
          <w:spacing w:val="-2"/>
          <w:sz w:val="32"/>
          <w:szCs w:val="32"/>
        </w:rPr>
        <w:t>在公示上述事项的同时，要提供举报电子邮箱、电话、受理举报的单位和通信地址，并按照有关信访规定及时调查处理。</w:t>
      </w:r>
      <w:r>
        <w:rPr>
          <w:rFonts w:ascii="仿宋_GB2312" w:eastAsia="仿宋_GB2312" w:hint="eastAsia"/>
          <w:spacing w:val="-2"/>
          <w:sz w:val="32"/>
          <w:szCs w:val="32"/>
        </w:rPr>
        <w:t>对公示的形式、公示</w:t>
      </w:r>
      <w:r w:rsidR="00D9744A">
        <w:rPr>
          <w:rFonts w:ascii="仿宋_GB2312" w:eastAsia="仿宋_GB2312" w:hint="eastAsia"/>
          <w:spacing w:val="-2"/>
          <w:sz w:val="32"/>
          <w:szCs w:val="32"/>
        </w:rPr>
        <w:t>看板等实际情况</w:t>
      </w:r>
      <w:r>
        <w:rPr>
          <w:rFonts w:ascii="仿宋_GB2312" w:eastAsia="仿宋_GB2312" w:hint="eastAsia"/>
          <w:spacing w:val="-2"/>
          <w:sz w:val="32"/>
          <w:szCs w:val="32"/>
        </w:rPr>
        <w:t>要拍照或者保</w:t>
      </w:r>
      <w:r w:rsidR="00D9744A">
        <w:rPr>
          <w:rFonts w:ascii="仿宋_GB2312" w:eastAsia="仿宋_GB2312" w:hint="eastAsia"/>
          <w:spacing w:val="-2"/>
          <w:sz w:val="32"/>
          <w:szCs w:val="32"/>
        </w:rPr>
        <w:t>留</w:t>
      </w:r>
      <w:r>
        <w:rPr>
          <w:rFonts w:ascii="仿宋_GB2312" w:eastAsia="仿宋_GB2312" w:hint="eastAsia"/>
          <w:spacing w:val="-2"/>
          <w:sz w:val="32"/>
          <w:szCs w:val="32"/>
        </w:rPr>
        <w:t>截取页面留存备查。</w:t>
      </w:r>
    </w:p>
    <w:p w:rsidR="007523AB" w:rsidRPr="00D9744A" w:rsidRDefault="007523AB" w:rsidP="009B0EE7">
      <w:pPr>
        <w:ind w:firstLineChars="200" w:firstLine="632"/>
        <w:rPr>
          <w:rFonts w:ascii="仿宋_GB2312" w:eastAsia="仿宋_GB2312"/>
          <w:spacing w:val="-2"/>
          <w:sz w:val="32"/>
          <w:szCs w:val="32"/>
        </w:rPr>
      </w:pPr>
    </w:p>
    <w:sectPr w:rsidR="007523AB" w:rsidRPr="00D974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7F" w:rsidRDefault="00861E7F" w:rsidP="00A30395">
      <w:r>
        <w:separator/>
      </w:r>
    </w:p>
  </w:endnote>
  <w:endnote w:type="continuationSeparator" w:id="0">
    <w:p w:rsidR="00861E7F" w:rsidRDefault="00861E7F" w:rsidP="00A3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7F" w:rsidRDefault="00861E7F" w:rsidP="00A30395">
      <w:r>
        <w:separator/>
      </w:r>
    </w:p>
  </w:footnote>
  <w:footnote w:type="continuationSeparator" w:id="0">
    <w:p w:rsidR="00861E7F" w:rsidRDefault="00861E7F" w:rsidP="00A30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D5"/>
    <w:rsid w:val="00004E00"/>
    <w:rsid w:val="00025983"/>
    <w:rsid w:val="000B225F"/>
    <w:rsid w:val="0014028B"/>
    <w:rsid w:val="00142977"/>
    <w:rsid w:val="00175A50"/>
    <w:rsid w:val="001B0F45"/>
    <w:rsid w:val="001F70FC"/>
    <w:rsid w:val="0022432B"/>
    <w:rsid w:val="00277264"/>
    <w:rsid w:val="00286939"/>
    <w:rsid w:val="002C28DE"/>
    <w:rsid w:val="002C50C7"/>
    <w:rsid w:val="00307091"/>
    <w:rsid w:val="00324AD5"/>
    <w:rsid w:val="00334F37"/>
    <w:rsid w:val="00345A45"/>
    <w:rsid w:val="003550EB"/>
    <w:rsid w:val="003761EE"/>
    <w:rsid w:val="003B3314"/>
    <w:rsid w:val="003E0B2A"/>
    <w:rsid w:val="0040428E"/>
    <w:rsid w:val="00434220"/>
    <w:rsid w:val="00570C7D"/>
    <w:rsid w:val="00571543"/>
    <w:rsid w:val="005776D1"/>
    <w:rsid w:val="005A3366"/>
    <w:rsid w:val="00657E21"/>
    <w:rsid w:val="006B0454"/>
    <w:rsid w:val="007523AB"/>
    <w:rsid w:val="00776A4C"/>
    <w:rsid w:val="007A46CF"/>
    <w:rsid w:val="007B081E"/>
    <w:rsid w:val="007F01DF"/>
    <w:rsid w:val="00852B14"/>
    <w:rsid w:val="00861E7F"/>
    <w:rsid w:val="00884125"/>
    <w:rsid w:val="008D691A"/>
    <w:rsid w:val="008F4716"/>
    <w:rsid w:val="009341AB"/>
    <w:rsid w:val="00995578"/>
    <w:rsid w:val="009A6EA0"/>
    <w:rsid w:val="009B0EE7"/>
    <w:rsid w:val="009B5A16"/>
    <w:rsid w:val="009C70AD"/>
    <w:rsid w:val="009F4ABA"/>
    <w:rsid w:val="00A30395"/>
    <w:rsid w:val="00A5403A"/>
    <w:rsid w:val="00A5659C"/>
    <w:rsid w:val="00B44E41"/>
    <w:rsid w:val="00B6451A"/>
    <w:rsid w:val="00BC0DE8"/>
    <w:rsid w:val="00BE2C50"/>
    <w:rsid w:val="00BE7FB3"/>
    <w:rsid w:val="00BF6EDD"/>
    <w:rsid w:val="00C04E8B"/>
    <w:rsid w:val="00C0743C"/>
    <w:rsid w:val="00C800C1"/>
    <w:rsid w:val="00CC0C9D"/>
    <w:rsid w:val="00CD040A"/>
    <w:rsid w:val="00CE0153"/>
    <w:rsid w:val="00D004DA"/>
    <w:rsid w:val="00D9744A"/>
    <w:rsid w:val="00DA1019"/>
    <w:rsid w:val="00DB5AC7"/>
    <w:rsid w:val="00DE1553"/>
    <w:rsid w:val="00DE68C7"/>
    <w:rsid w:val="00E26C2E"/>
    <w:rsid w:val="00E50375"/>
    <w:rsid w:val="00E77BB3"/>
    <w:rsid w:val="00F77788"/>
    <w:rsid w:val="0C9D5C02"/>
    <w:rsid w:val="285967D3"/>
    <w:rsid w:val="32FA3BC2"/>
    <w:rsid w:val="7EDD4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4112DA-01A7-4B63-9FC9-0A19EED1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szCs w:val="20"/>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rPr>
      <w:rFonts w:cs="Times New Roman"/>
      <w:color w:val="0000FF"/>
      <w:u w:val="single"/>
    </w:rPr>
  </w:style>
  <w:style w:type="table" w:styleId="a7">
    <w:name w:val="Table Grid"/>
    <w:basedOn w:val="a1"/>
    <w:uiPriority w:val="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uiPriority w:val="99"/>
    <w:semiHidden/>
    <w:qFormat/>
    <w:locked/>
    <w:rPr>
      <w:rFonts w:ascii="宋体" w:hAnsi="Courier New" w:cs="Courier New"/>
      <w:sz w:val="21"/>
      <w:szCs w:val="21"/>
    </w:rPr>
  </w:style>
  <w:style w:type="character" w:customStyle="1" w:styleId="Char0">
    <w:name w:val="页脚 Char"/>
    <w:basedOn w:val="a0"/>
    <w:link w:val="a4"/>
    <w:uiPriority w:val="99"/>
    <w:locked/>
    <w:rPr>
      <w:rFonts w:cs="Times New Roman"/>
      <w:kern w:val="2"/>
      <w:sz w:val="18"/>
      <w:szCs w:val="18"/>
    </w:rPr>
  </w:style>
  <w:style w:type="character" w:customStyle="1" w:styleId="Char1">
    <w:name w:val="页眉 Char"/>
    <w:basedOn w:val="a0"/>
    <w:link w:val="a5"/>
    <w:uiPriority w:val="99"/>
    <w:locked/>
    <w:rPr>
      <w:rFonts w:cs="Times New Roman"/>
      <w:kern w:val="2"/>
      <w:sz w:val="18"/>
      <w:szCs w:val="18"/>
    </w:rPr>
  </w:style>
  <w:style w:type="paragraph" w:styleId="a8">
    <w:name w:val="Balloon Text"/>
    <w:basedOn w:val="a"/>
    <w:link w:val="Char2"/>
    <w:uiPriority w:val="99"/>
    <w:semiHidden/>
    <w:unhideWhenUsed/>
    <w:locked/>
    <w:rsid w:val="00A30395"/>
    <w:rPr>
      <w:sz w:val="18"/>
      <w:szCs w:val="18"/>
    </w:rPr>
  </w:style>
  <w:style w:type="character" w:customStyle="1" w:styleId="Char2">
    <w:name w:val="批注框文本 Char"/>
    <w:basedOn w:val="a0"/>
    <w:link w:val="a8"/>
    <w:uiPriority w:val="99"/>
    <w:semiHidden/>
    <w:rsid w:val="00A303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1805</Characters>
  <Application>Microsoft Office Word</Application>
  <DocSecurity>0</DocSecurity>
  <Lines>15</Lines>
  <Paragraphs>4</Paragraphs>
  <ScaleCrop>false</ScaleCrop>
  <Company>Microsoft</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关于2015年夏季高考特殊考生上报工作的通知</dc:title>
  <dc:creator>eduadmin</dc:creator>
  <cp:lastModifiedBy>桑三博客</cp:lastModifiedBy>
  <cp:revision>3</cp:revision>
  <dcterms:created xsi:type="dcterms:W3CDTF">2018-03-22T02:27:00Z</dcterms:created>
  <dcterms:modified xsi:type="dcterms:W3CDTF">2018-03-22T02:27:00Z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